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FB" w:rsidRPr="00F85830" w:rsidRDefault="008F50FB" w:rsidP="00E81794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651D1F" w:rsidRPr="00F85830" w:rsidRDefault="00651D1F" w:rsidP="00E81794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F85830">
        <w:rPr>
          <w:rFonts w:asciiTheme="minorHAnsi" w:hAnsiTheme="minorHAnsi" w:cstheme="minorHAnsi"/>
          <w:b/>
          <w:color w:val="000000"/>
          <w:sz w:val="28"/>
          <w:szCs w:val="28"/>
        </w:rPr>
        <w:t>Display Advertising: Technical Specifications Summary</w:t>
      </w:r>
    </w:p>
    <w:p w:rsidR="00F85830" w:rsidRPr="00F85830" w:rsidRDefault="00F85830" w:rsidP="00F85830">
      <w:pPr>
        <w:pStyle w:val="Default"/>
      </w:pPr>
    </w:p>
    <w:p w:rsidR="00F85830" w:rsidRDefault="00F85830" w:rsidP="00F85830">
      <w:pPr>
        <w:pStyle w:val="Default"/>
        <w:spacing w:line="241" w:lineRule="atLeast"/>
        <w:ind w:left="560" w:right="560"/>
        <w:rPr>
          <w:rStyle w:val="A1"/>
          <w:rFonts w:asciiTheme="minorHAnsi" w:hAnsiTheme="minorHAnsi" w:cstheme="minorHAnsi"/>
          <w:i/>
          <w:iCs/>
        </w:rPr>
      </w:pPr>
      <w:r w:rsidRPr="00F85830">
        <w:rPr>
          <w:rStyle w:val="A1"/>
          <w:rFonts w:asciiTheme="minorHAnsi" w:hAnsiTheme="minorHAnsi" w:cstheme="minorHAnsi"/>
          <w:b/>
          <w:bCs/>
          <w:i/>
          <w:iCs/>
        </w:rPr>
        <w:t xml:space="preserve">Important Note: </w:t>
      </w:r>
      <w:r w:rsidRPr="00F85830">
        <w:rPr>
          <w:rStyle w:val="A1"/>
          <w:rFonts w:asciiTheme="minorHAnsi" w:hAnsiTheme="minorHAnsi" w:cstheme="minorHAnsi"/>
          <w:i/>
          <w:iCs/>
        </w:rPr>
        <w:t>All creative material should preferably be supplied as image or anima</w:t>
      </w:r>
      <w:r w:rsidRPr="00F85830">
        <w:rPr>
          <w:rStyle w:val="A1"/>
          <w:rFonts w:asciiTheme="minorHAnsi" w:hAnsiTheme="minorHAnsi" w:cstheme="minorHAnsi"/>
          <w:i/>
          <w:iCs/>
        </w:rPr>
        <w:softHyphen/>
        <w:t>tion files, together with their associated URLs/</w:t>
      </w:r>
      <w:proofErr w:type="spellStart"/>
      <w:r w:rsidRPr="00F85830">
        <w:rPr>
          <w:rStyle w:val="A1"/>
          <w:rFonts w:asciiTheme="minorHAnsi" w:hAnsiTheme="minorHAnsi" w:cstheme="minorHAnsi"/>
          <w:i/>
          <w:iCs/>
        </w:rPr>
        <w:t>clickTags</w:t>
      </w:r>
      <w:proofErr w:type="spellEnd"/>
      <w:r w:rsidRPr="00F85830">
        <w:rPr>
          <w:rStyle w:val="A1"/>
          <w:rFonts w:asciiTheme="minorHAnsi" w:hAnsiTheme="minorHAnsi" w:cstheme="minorHAnsi"/>
          <w:i/>
          <w:iCs/>
        </w:rPr>
        <w:t xml:space="preserve">. If third-party hosting is required, only “link-image” HTML or industry-standard DART JavaScript tags (not </w:t>
      </w:r>
      <w:proofErr w:type="spellStart"/>
      <w:r w:rsidRPr="00F85830">
        <w:rPr>
          <w:rStyle w:val="A1"/>
          <w:rFonts w:asciiTheme="minorHAnsi" w:hAnsiTheme="minorHAnsi" w:cstheme="minorHAnsi"/>
          <w:i/>
          <w:iCs/>
        </w:rPr>
        <w:t>iFrames</w:t>
      </w:r>
      <w:proofErr w:type="spellEnd"/>
      <w:r w:rsidRPr="00F85830">
        <w:rPr>
          <w:rStyle w:val="A1"/>
          <w:rFonts w:asciiTheme="minorHAnsi" w:hAnsiTheme="minorHAnsi" w:cstheme="minorHAnsi"/>
          <w:i/>
          <w:iCs/>
        </w:rPr>
        <w:t>) will be accepted.</w:t>
      </w:r>
    </w:p>
    <w:p w:rsidR="00F85830" w:rsidRPr="00F85830" w:rsidRDefault="00F85830" w:rsidP="00F85830">
      <w:pPr>
        <w:pStyle w:val="Default"/>
        <w:spacing w:line="241" w:lineRule="atLeast"/>
        <w:ind w:left="560" w:right="560"/>
        <w:rPr>
          <w:rFonts w:asciiTheme="minorHAnsi" w:hAnsiTheme="minorHAnsi" w:cstheme="minorHAnsi"/>
          <w:sz w:val="20"/>
          <w:szCs w:val="20"/>
        </w:rPr>
      </w:pP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A6151B"/>
          <w:sz w:val="23"/>
          <w:szCs w:val="23"/>
        </w:rPr>
      </w:pPr>
      <w:r w:rsidRPr="00F85830">
        <w:rPr>
          <w:rFonts w:asciiTheme="minorHAnsi" w:hAnsiTheme="minorHAnsi" w:cstheme="minorHAnsi"/>
          <w:b/>
          <w:color w:val="A6151B"/>
          <w:sz w:val="23"/>
          <w:szCs w:val="23"/>
        </w:rPr>
        <w:t xml:space="preserve">Leaderboards (inc. INFOrmation Page &amp; AngloFILE Sponsorships) </w:t>
      </w:r>
    </w:p>
    <w:p w:rsidR="00F85830" w:rsidRPr="00F85830" w:rsidRDefault="00F85830" w:rsidP="00F85830">
      <w:pPr>
        <w:pStyle w:val="Pa2"/>
        <w:numPr>
          <w:ilvl w:val="0"/>
          <w:numId w:val="19"/>
        </w:numPr>
        <w:spacing w:before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Can be a JPEG, PNG or (static or animated) GIF image or a Flash animation</w:t>
      </w:r>
    </w:p>
    <w:p w:rsidR="00F85830" w:rsidRPr="00F85830" w:rsidRDefault="00F85830" w:rsidP="00F85830">
      <w:pPr>
        <w:pStyle w:val="Pa3"/>
        <w:numPr>
          <w:ilvl w:val="0"/>
          <w:numId w:val="19"/>
        </w:numPr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The maximum size is 728x90 pixels, 40 KB</w:t>
      </w: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A6151B"/>
          <w:sz w:val="23"/>
          <w:szCs w:val="23"/>
        </w:rPr>
      </w:pPr>
      <w:r w:rsidRPr="00F85830">
        <w:rPr>
          <w:rFonts w:asciiTheme="minorHAnsi" w:hAnsiTheme="minorHAnsi" w:cstheme="minorHAnsi"/>
          <w:b/>
          <w:color w:val="A6151B"/>
          <w:sz w:val="23"/>
          <w:szCs w:val="23"/>
        </w:rPr>
        <w:t xml:space="preserve">Skyscrapers </w:t>
      </w:r>
    </w:p>
    <w:p w:rsidR="00F85830" w:rsidRPr="00F85830" w:rsidRDefault="00F85830" w:rsidP="00F85830">
      <w:pPr>
        <w:pStyle w:val="Pa2"/>
        <w:numPr>
          <w:ilvl w:val="0"/>
          <w:numId w:val="20"/>
        </w:numPr>
        <w:spacing w:before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Can be a JPEG, PNG or (static or animated) GIF image or a Flash animation</w:t>
      </w:r>
    </w:p>
    <w:p w:rsidR="00F85830" w:rsidRPr="00F85830" w:rsidRDefault="00F85830" w:rsidP="00F85830">
      <w:pPr>
        <w:pStyle w:val="Pa3"/>
        <w:numPr>
          <w:ilvl w:val="0"/>
          <w:numId w:val="20"/>
        </w:numPr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The maximum size is 160x600 pixels, 40 KB</w:t>
      </w: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A6151B"/>
          <w:sz w:val="23"/>
          <w:szCs w:val="23"/>
        </w:rPr>
      </w:pPr>
      <w:r w:rsidRPr="00F85830">
        <w:rPr>
          <w:rFonts w:asciiTheme="minorHAnsi" w:hAnsiTheme="minorHAnsi" w:cstheme="minorHAnsi"/>
          <w:b/>
          <w:color w:val="A6151B"/>
          <w:sz w:val="23"/>
          <w:szCs w:val="23"/>
        </w:rPr>
        <w:t xml:space="preserve">MPUs </w:t>
      </w:r>
    </w:p>
    <w:p w:rsidR="00F85830" w:rsidRPr="00F85830" w:rsidRDefault="00F85830" w:rsidP="00F85830">
      <w:pPr>
        <w:pStyle w:val="Pa2"/>
        <w:numPr>
          <w:ilvl w:val="0"/>
          <w:numId w:val="21"/>
        </w:numPr>
        <w:spacing w:before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Can be a JPEG, PNG or (static or animated) GIF image or a Flash animation</w:t>
      </w:r>
    </w:p>
    <w:p w:rsidR="00F85830" w:rsidRPr="00F85830" w:rsidRDefault="00F85830" w:rsidP="00F85830">
      <w:pPr>
        <w:pStyle w:val="Pa3"/>
        <w:numPr>
          <w:ilvl w:val="0"/>
          <w:numId w:val="21"/>
        </w:numPr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The maximum size is 300x250 pixels, 40 KB</w:t>
      </w: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A6151B"/>
          <w:sz w:val="23"/>
          <w:szCs w:val="23"/>
        </w:rPr>
      </w:pPr>
      <w:r w:rsidRPr="00F85830">
        <w:rPr>
          <w:rFonts w:asciiTheme="minorHAnsi" w:hAnsiTheme="minorHAnsi" w:cstheme="minorHAnsi"/>
          <w:b/>
          <w:color w:val="A6151B"/>
          <w:sz w:val="23"/>
          <w:szCs w:val="23"/>
        </w:rPr>
        <w:t xml:space="preserve">Buttons </w:t>
      </w:r>
    </w:p>
    <w:p w:rsidR="00F85830" w:rsidRPr="00F85830" w:rsidRDefault="00F85830" w:rsidP="00F85830">
      <w:pPr>
        <w:pStyle w:val="Pa2"/>
        <w:numPr>
          <w:ilvl w:val="0"/>
          <w:numId w:val="23"/>
        </w:numPr>
        <w:spacing w:before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Can be a JPEG, PNG or (static or animated) GIF image or a Flash animation</w:t>
      </w:r>
    </w:p>
    <w:p w:rsidR="00F85830" w:rsidRPr="00F85830" w:rsidRDefault="00F85830" w:rsidP="00F85830">
      <w:pPr>
        <w:pStyle w:val="Pa3"/>
        <w:numPr>
          <w:ilvl w:val="0"/>
          <w:numId w:val="23"/>
        </w:numPr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The maximum size is 200x200 pixels, 30 KB</w:t>
      </w:r>
    </w:p>
    <w:p w:rsidR="00F85830" w:rsidRPr="00F85830" w:rsidRDefault="00F85830" w:rsidP="00F85830">
      <w:pPr>
        <w:pStyle w:val="Pa0"/>
        <w:rPr>
          <w:rFonts w:asciiTheme="minorHAnsi" w:hAnsiTheme="minorHAnsi" w:cstheme="minorHAnsi"/>
          <w:b/>
          <w:color w:val="A6151B"/>
          <w:sz w:val="23"/>
          <w:szCs w:val="23"/>
        </w:rPr>
      </w:pPr>
      <w:r w:rsidRPr="00F85830">
        <w:rPr>
          <w:rFonts w:asciiTheme="minorHAnsi" w:hAnsiTheme="minorHAnsi" w:cstheme="minorHAnsi"/>
          <w:b/>
          <w:color w:val="A6151B"/>
          <w:sz w:val="23"/>
          <w:szCs w:val="23"/>
        </w:rPr>
        <w:t xml:space="preserve">Newsletter Sponsorships </w:t>
      </w:r>
    </w:p>
    <w:p w:rsidR="00F85830" w:rsidRPr="00F85830" w:rsidRDefault="00F85830" w:rsidP="00F85830">
      <w:pPr>
        <w:pStyle w:val="Pa2"/>
        <w:numPr>
          <w:ilvl w:val="0"/>
          <w:numId w:val="24"/>
        </w:numPr>
        <w:spacing w:before="160"/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 xml:space="preserve">Can be a JPEG or </w:t>
      </w:r>
      <w:r w:rsidRPr="00F85830">
        <w:rPr>
          <w:rStyle w:val="A1"/>
          <w:rFonts w:asciiTheme="minorHAnsi" w:hAnsiTheme="minorHAnsi" w:cstheme="minorHAnsi"/>
          <w:i/>
          <w:iCs/>
        </w:rPr>
        <w:t xml:space="preserve">static </w:t>
      </w:r>
      <w:r w:rsidRPr="00F85830">
        <w:rPr>
          <w:rStyle w:val="A1"/>
          <w:rFonts w:asciiTheme="minorHAnsi" w:hAnsiTheme="minorHAnsi" w:cstheme="minorHAnsi"/>
        </w:rPr>
        <w:t>GIF image</w:t>
      </w:r>
    </w:p>
    <w:p w:rsidR="00F85830" w:rsidRPr="00F85830" w:rsidRDefault="00F85830" w:rsidP="00F85830">
      <w:pPr>
        <w:pStyle w:val="Pa4"/>
        <w:numPr>
          <w:ilvl w:val="0"/>
          <w:numId w:val="2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F85830">
        <w:rPr>
          <w:rStyle w:val="A1"/>
          <w:rFonts w:asciiTheme="minorHAnsi" w:hAnsiTheme="minorHAnsi" w:cstheme="minorHAnsi"/>
        </w:rPr>
        <w:t>The maximum size is 600 x 74 pixels, 20KB</w:t>
      </w:r>
    </w:p>
    <w:p w:rsidR="00F85830" w:rsidRDefault="00F85830" w:rsidP="00F85830">
      <w:pPr>
        <w:pStyle w:val="Pa4"/>
        <w:numPr>
          <w:ilvl w:val="0"/>
          <w:numId w:val="24"/>
        </w:numPr>
        <w:rPr>
          <w:rStyle w:val="A1"/>
          <w:rFonts w:asciiTheme="minorHAnsi" w:hAnsiTheme="minorHAnsi" w:cstheme="minorHAnsi"/>
        </w:rPr>
      </w:pPr>
      <w:r w:rsidRPr="00F85830">
        <w:rPr>
          <w:rStyle w:val="A1"/>
          <w:rFonts w:asciiTheme="minorHAnsi" w:hAnsiTheme="minorHAnsi" w:cstheme="minorHAnsi"/>
        </w:rPr>
        <w:t>The same advertisement must be used for all four weekly newsletters</w:t>
      </w:r>
    </w:p>
    <w:p w:rsidR="00F85830" w:rsidRDefault="00F85830" w:rsidP="00F85830">
      <w:pPr>
        <w:pStyle w:val="Default"/>
      </w:pPr>
    </w:p>
    <w:tbl>
      <w:tblPr>
        <w:tblStyle w:val="LightGrid-Accent2"/>
        <w:tblW w:w="0" w:type="auto"/>
        <w:tblLook w:val="0680"/>
      </w:tblPr>
      <w:tblGrid>
        <w:gridCol w:w="10420"/>
      </w:tblGrid>
      <w:tr w:rsidR="00F85830" w:rsidTr="00F85830">
        <w:tc>
          <w:tcPr>
            <w:cnfStyle w:val="001000000000"/>
            <w:tcW w:w="10420" w:type="dxa"/>
          </w:tcPr>
          <w:p w:rsidR="00F85830" w:rsidRPr="00F85830" w:rsidRDefault="00F85830" w:rsidP="00F85830">
            <w:pPr>
              <w:pStyle w:val="Pa4"/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</w:rPr>
            </w:pPr>
            <w:r w:rsidRPr="00F85830">
              <w:rPr>
                <w:rFonts w:asciiTheme="minorHAnsi" w:hAnsiTheme="minorHAnsi" w:cstheme="minorHAnsi"/>
                <w:b w:val="0"/>
                <w:sz w:val="23"/>
                <w:szCs w:val="23"/>
              </w:rPr>
              <w:t xml:space="preserve">JPEG, PNG &amp; GIF Images </w:t>
            </w:r>
          </w:p>
          <w:p w:rsidR="00F85830" w:rsidRPr="00F85830" w:rsidRDefault="00F85830" w:rsidP="00F85830">
            <w:pPr>
              <w:pStyle w:val="Pa2"/>
              <w:numPr>
                <w:ilvl w:val="0"/>
                <w:numId w:val="26"/>
              </w:numPr>
              <w:spacing w:before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A fully-qualified URL must be supplied for linking to the client’s website or e-mail ad</w:t>
            </w:r>
            <w:r w:rsidRPr="00F85830">
              <w:rPr>
                <w:rStyle w:val="A1"/>
                <w:rFonts w:asciiTheme="minorHAnsi" w:hAnsiTheme="minorHAnsi" w:cstheme="minorHAnsi"/>
              </w:rPr>
              <w:softHyphen/>
              <w:t xml:space="preserve">dress, or to an AngloINFO-hosted page (such as an </w:t>
            </w:r>
            <w:proofErr w:type="spellStart"/>
            <w:r w:rsidRPr="00F85830">
              <w:rPr>
                <w:rStyle w:val="A1"/>
                <w:rFonts w:asciiTheme="minorHAnsi" w:hAnsiTheme="minorHAnsi" w:cstheme="minorHAnsi"/>
              </w:rPr>
              <w:t>INFOsheet</w:t>
            </w:r>
            <w:proofErr w:type="spellEnd"/>
            <w:r w:rsidRPr="00F85830">
              <w:rPr>
                <w:rStyle w:val="A1"/>
                <w:rFonts w:asciiTheme="minorHAnsi" w:hAnsiTheme="minorHAnsi" w:cstheme="minorHAnsi"/>
              </w:rPr>
              <w:t xml:space="preserve">) </w:t>
            </w:r>
          </w:p>
          <w:p w:rsidR="00F85830" w:rsidRDefault="00F85830" w:rsidP="00F85830">
            <w:pPr>
              <w:pStyle w:val="Pa3"/>
              <w:numPr>
                <w:ilvl w:val="0"/>
                <w:numId w:val="26"/>
              </w:numPr>
              <w:spacing w:after="160"/>
              <w:rPr>
                <w:rStyle w:val="A1"/>
                <w:rFonts w:asciiTheme="minorHAnsi" w:hAnsiTheme="minorHAnsi" w:cstheme="minorHAnsi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No image maps are supported, so there can be only one clickable link</w:t>
            </w:r>
          </w:p>
          <w:p w:rsidR="00F85830" w:rsidRPr="00F85830" w:rsidRDefault="00F85830" w:rsidP="00F85830">
            <w:pPr>
              <w:pStyle w:val="Pa3"/>
              <w:spacing w:after="160"/>
              <w:rPr>
                <w:rFonts w:asciiTheme="minorHAnsi" w:hAnsiTheme="minorHAnsi" w:cstheme="minorHAnsi"/>
                <w:b w:val="0"/>
                <w:color w:val="000000"/>
                <w:sz w:val="20"/>
                <w:szCs w:val="20"/>
              </w:rPr>
            </w:pPr>
            <w:r w:rsidRPr="00F85830">
              <w:rPr>
                <w:rFonts w:asciiTheme="minorHAnsi" w:hAnsiTheme="minorHAnsi" w:cstheme="minorHAnsi"/>
                <w:b w:val="0"/>
                <w:sz w:val="23"/>
                <w:szCs w:val="23"/>
              </w:rPr>
              <w:t>Flash Animations (SWF)</w:t>
            </w:r>
          </w:p>
          <w:p w:rsidR="00F85830" w:rsidRDefault="00F85830" w:rsidP="00F85830">
            <w:pPr>
              <w:pStyle w:val="Pa2"/>
              <w:numPr>
                <w:ilvl w:val="0"/>
                <w:numId w:val="27"/>
              </w:numPr>
              <w:spacing w:before="160"/>
              <w:rPr>
                <w:rStyle w:val="A1"/>
                <w:rFonts w:asciiTheme="minorHAnsi" w:hAnsiTheme="minorHAnsi" w:cstheme="minorHAnsi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Animations must be SWFs compatible with Adobe/Macromedia Flash 8.0 or earlier, with a maximum duration of 15s.</w:t>
            </w:r>
          </w:p>
          <w:p w:rsidR="00F85830" w:rsidRPr="00F85830" w:rsidRDefault="00F85830" w:rsidP="00F85830">
            <w:pPr>
              <w:pStyle w:val="Pa2"/>
              <w:numPr>
                <w:ilvl w:val="0"/>
                <w:numId w:val="27"/>
              </w:numPr>
              <w:spacing w:before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 xml:space="preserve">URLs should not be embedded; rather, </w:t>
            </w:r>
            <w:proofErr w:type="spellStart"/>
            <w:r w:rsidRPr="00F85830">
              <w:rPr>
                <w:rStyle w:val="A1"/>
                <w:rFonts w:asciiTheme="minorHAnsi" w:hAnsiTheme="minorHAnsi" w:cstheme="minorHAnsi"/>
              </w:rPr>
              <w:t>clickTag</w:t>
            </w:r>
            <w:proofErr w:type="spellEnd"/>
            <w:r w:rsidRPr="00F85830">
              <w:rPr>
                <w:rStyle w:val="A1"/>
                <w:rFonts w:asciiTheme="minorHAnsi" w:hAnsiTheme="minorHAnsi" w:cstheme="minorHAnsi"/>
              </w:rPr>
              <w:t xml:space="preserve"> code must be used</w:t>
            </w:r>
          </w:p>
          <w:p w:rsidR="00F85830" w:rsidRDefault="00F85830" w:rsidP="00F85830">
            <w:pPr>
              <w:pStyle w:val="Pa4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If multiple clickable links are required, subsequent URLs must be embedded (and will not be tracked by AngloINFO’s ad server).</w:t>
            </w:r>
          </w:p>
          <w:p w:rsidR="00F85830" w:rsidRPr="00F85830" w:rsidRDefault="00F85830" w:rsidP="00F85830">
            <w:pPr>
              <w:pStyle w:val="Pa4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 xml:space="preserve">A fully-qualified URL must be supplied for each </w:t>
            </w:r>
            <w:proofErr w:type="spellStart"/>
            <w:r w:rsidRPr="00F85830">
              <w:rPr>
                <w:rStyle w:val="A1"/>
                <w:rFonts w:asciiTheme="minorHAnsi" w:hAnsiTheme="minorHAnsi" w:cstheme="minorHAnsi"/>
              </w:rPr>
              <w:t>clickTag</w:t>
            </w:r>
            <w:proofErr w:type="spellEnd"/>
            <w:r w:rsidRPr="00F85830">
              <w:rPr>
                <w:rStyle w:val="A1"/>
                <w:rFonts w:asciiTheme="minorHAnsi" w:hAnsiTheme="minorHAnsi" w:cstheme="minorHAnsi"/>
              </w:rPr>
              <w:t xml:space="preserve">. (The capitalisation of the </w:t>
            </w:r>
            <w:proofErr w:type="spellStart"/>
            <w:r w:rsidRPr="00F85830">
              <w:rPr>
                <w:rStyle w:val="A1"/>
                <w:rFonts w:asciiTheme="minorHAnsi" w:hAnsiTheme="minorHAnsi" w:cstheme="minorHAnsi"/>
              </w:rPr>
              <w:t>click</w:t>
            </w:r>
            <w:r w:rsidRPr="00F85830">
              <w:rPr>
                <w:rStyle w:val="A1"/>
                <w:rFonts w:asciiTheme="minorHAnsi" w:hAnsiTheme="minorHAnsi" w:cstheme="minorHAnsi"/>
              </w:rPr>
              <w:softHyphen/>
              <w:t>Tags</w:t>
            </w:r>
            <w:proofErr w:type="spellEnd"/>
            <w:r w:rsidRPr="00F85830">
              <w:rPr>
                <w:rStyle w:val="A1"/>
                <w:rFonts w:asciiTheme="minorHAnsi" w:hAnsiTheme="minorHAnsi" w:cstheme="minorHAnsi"/>
              </w:rPr>
              <w:t xml:space="preserve"> must be: </w:t>
            </w:r>
            <w:proofErr w:type="spellStart"/>
            <w:r w:rsidRPr="00F85830">
              <w:rPr>
                <w:rStyle w:val="A1"/>
                <w:rFonts w:asciiTheme="minorHAnsi" w:hAnsiTheme="minorHAnsi" w:cstheme="minorHAnsi"/>
              </w:rPr>
              <w:t>clickTag</w:t>
            </w:r>
            <w:proofErr w:type="spellEnd"/>
            <w:r w:rsidRPr="00F85830">
              <w:rPr>
                <w:rStyle w:val="A1"/>
                <w:rFonts w:asciiTheme="minorHAnsi" w:hAnsiTheme="minorHAnsi" w:cstheme="minorHAnsi"/>
              </w:rPr>
              <w:t xml:space="preserve"> as this is case-sensitive) </w:t>
            </w:r>
          </w:p>
          <w:p w:rsidR="00F85830" w:rsidRPr="00F85830" w:rsidRDefault="00F85830" w:rsidP="00F85830">
            <w:pPr>
              <w:pStyle w:val="Pa4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No automatically-playing sounds may be embedded. If audio is to be part of the adver</w:t>
            </w:r>
            <w:r w:rsidRPr="00F85830">
              <w:rPr>
                <w:rStyle w:val="A1"/>
                <w:rFonts w:asciiTheme="minorHAnsi" w:hAnsiTheme="minorHAnsi" w:cstheme="minorHAnsi"/>
              </w:rPr>
              <w:softHyphen/>
              <w:t>tisement, the user must be required to instigate the playing of the audio by a deliberate action on their part</w:t>
            </w:r>
          </w:p>
          <w:p w:rsidR="00F85830" w:rsidRPr="00F85830" w:rsidRDefault="00F85830" w:rsidP="00F85830">
            <w:pPr>
              <w:pStyle w:val="Pa4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5830">
              <w:rPr>
                <w:rStyle w:val="A1"/>
                <w:rFonts w:asciiTheme="minorHAnsi" w:hAnsiTheme="minorHAnsi" w:cstheme="minorHAnsi"/>
              </w:rPr>
              <w:t>Advertisers are advised to supply an additional identically-sized image-based graphic (preferably JPEG or GIF) for browsers that are not Flash-compatible. As these are often on low-bandwidth/and or portable devices, file</w:t>
            </w:r>
            <w:r>
              <w:rPr>
                <w:rStyle w:val="A1"/>
                <w:rFonts w:asciiTheme="minorHAnsi" w:hAnsiTheme="minorHAnsi" w:cstheme="minorHAnsi"/>
              </w:rPr>
              <w:t xml:space="preserve"> </w:t>
            </w:r>
            <w:r w:rsidRPr="00F85830">
              <w:rPr>
                <w:rStyle w:val="A1"/>
                <w:rFonts w:asciiTheme="minorHAnsi" w:hAnsiTheme="minorHAnsi" w:cstheme="minorHAnsi"/>
              </w:rPr>
              <w:t>size should be kept to a minimum.</w:t>
            </w:r>
          </w:p>
          <w:p w:rsidR="00F85830" w:rsidRDefault="00F85830" w:rsidP="00F85830">
            <w:pPr>
              <w:pStyle w:val="Default"/>
            </w:pPr>
          </w:p>
        </w:tc>
      </w:tr>
    </w:tbl>
    <w:p w:rsidR="00F85830" w:rsidRPr="00F85830" w:rsidRDefault="00F85830" w:rsidP="00F85830">
      <w:pPr>
        <w:pStyle w:val="Default"/>
      </w:pPr>
    </w:p>
    <w:p w:rsidR="00651D1F" w:rsidRPr="00F85830" w:rsidRDefault="00F85830" w:rsidP="00F85830">
      <w:pPr>
        <w:pStyle w:val="BodyText"/>
        <w:jc w:val="right"/>
        <w:rPr>
          <w:rFonts w:asciiTheme="minorHAnsi" w:hAnsiTheme="minorHAnsi" w:cstheme="minorHAnsi"/>
          <w:color w:val="000000" w:themeColor="text1"/>
          <w:sz w:val="28"/>
          <w:szCs w:val="22"/>
        </w:rPr>
      </w:pPr>
      <w:r w:rsidRPr="00F85830">
        <w:rPr>
          <w:rFonts w:asciiTheme="minorHAnsi" w:hAnsiTheme="minorHAnsi" w:cstheme="minorHAnsi"/>
          <w:i/>
          <w:iCs/>
          <w:sz w:val="16"/>
          <w:szCs w:val="12"/>
        </w:rPr>
        <w:t>Last updated 01 March 2012</w:t>
      </w:r>
    </w:p>
    <w:sectPr w:rsidR="00651D1F" w:rsidRPr="00F85830" w:rsidSect="007D4B74">
      <w:headerReference w:type="default" r:id="rId7"/>
      <w:footerReference w:type="default" r:id="rId8"/>
      <w:pgSz w:w="11906" w:h="16838" w:code="9"/>
      <w:pgMar w:top="1627" w:right="851" w:bottom="126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D81" w:rsidRDefault="00733D81">
      <w:r>
        <w:separator/>
      </w:r>
    </w:p>
  </w:endnote>
  <w:endnote w:type="continuationSeparator" w:id="0">
    <w:p w:rsidR="00733D81" w:rsidRDefault="00733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VPZKK+Swiss721B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 BT">
    <w:altName w:val="Swis721 BT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74" w:rsidRDefault="009D171C" w:rsidP="00CE168E">
    <w:pPr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8193" type="#_x0000_t32" style="position:absolute;left:0;text-align:left;margin-left:0;margin-top:8.4pt;width:506.8pt;height:0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" strokecolor="#c00000"/>
      </w:pict>
    </w:r>
  </w:p>
  <w:p w:rsidR="00642035" w:rsidRDefault="00CE168E" w:rsidP="00CE168E">
    <w:pPr>
      <w:jc w:val="center"/>
      <w:rPr>
        <w:rFonts w:ascii="Arial" w:hAnsi="Arial" w:cs="Arial"/>
        <w:b/>
        <w:lang w:val="pt-PT"/>
      </w:rPr>
    </w:pPr>
    <w:r w:rsidRPr="006314E6">
      <w:rPr>
        <w:rFonts w:ascii="Arial" w:hAnsi="Arial" w:cs="Arial"/>
        <w:b/>
      </w:rPr>
      <w:t>www.angloinfo.com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D81" w:rsidRDefault="00733D81">
      <w:r>
        <w:separator/>
      </w:r>
    </w:p>
  </w:footnote>
  <w:footnote w:type="continuationSeparator" w:id="0">
    <w:p w:rsidR="00733D81" w:rsidRDefault="00733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74" w:rsidRPr="00CE168E" w:rsidRDefault="004F1498" w:rsidP="007D4B74">
    <w:pPr>
      <w:jc w:val="right"/>
      <w:rPr>
        <w:rFonts w:asciiTheme="minorHAnsi" w:hAnsiTheme="minorHAnsi" w:cstheme="minorHAnsi"/>
        <w:b/>
        <w:color w:val="A6151B"/>
        <w:sz w:val="56"/>
        <w:szCs w:val="56"/>
      </w:rPr>
    </w:pPr>
    <w:bookmarkStart w:id="0" w:name="_GoBack"/>
    <w:r>
      <w:rPr>
        <w:rFonts w:cstheme="minorHAnsi"/>
        <w:noProof/>
        <w:color w:val="000000" w:themeColor="text1"/>
        <w:sz w:val="22"/>
        <w:szCs w:val="22"/>
        <w:lang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-107950</wp:posOffset>
          </wp:positionV>
          <wp:extent cx="2088000" cy="568800"/>
          <wp:effectExtent l="0" t="0" r="7620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H2 AI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8000" cy="56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F85830">
      <w:rPr>
        <w:rFonts w:asciiTheme="minorHAnsi" w:hAnsiTheme="minorHAnsi" w:cstheme="minorHAnsi"/>
        <w:b/>
        <w:noProof/>
        <w:color w:val="A6151B"/>
        <w:sz w:val="56"/>
        <w:szCs w:val="56"/>
        <w:lang w:eastAsia="en-GB"/>
      </w:rPr>
      <w:t>Display Advertising</w:t>
    </w:r>
  </w:p>
  <w:p w:rsidR="007D4B74" w:rsidRDefault="007D4B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37"/>
        </w:tabs>
        <w:ind w:left="720" w:firstLine="35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37"/>
        </w:tabs>
        <w:ind w:left="720" w:firstLine="357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1437"/>
        </w:tabs>
        <w:ind w:left="720" w:firstLine="357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1437"/>
        </w:tabs>
        <w:ind w:left="720" w:firstLine="357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9"/>
    <w:lvl w:ilvl="0">
      <w:start w:val="1"/>
      <w:numFmt w:val="bullet"/>
      <w:lvlText w:val=""/>
      <w:lvlJc w:val="left"/>
      <w:pPr>
        <w:tabs>
          <w:tab w:val="num" w:pos="1437"/>
        </w:tabs>
        <w:ind w:left="720" w:firstLine="357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2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000000E"/>
    <w:multiLevelType w:val="multilevel"/>
    <w:tmpl w:val="0000000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>
    <w:nsid w:val="0000000F"/>
    <w:multiLevelType w:val="multilevel"/>
    <w:tmpl w:val="0000000F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>
    <w:nsid w:val="066B5E4D"/>
    <w:multiLevelType w:val="hybridMultilevel"/>
    <w:tmpl w:val="1722E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9A453F"/>
    <w:multiLevelType w:val="hybridMultilevel"/>
    <w:tmpl w:val="69183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7B5BF3"/>
    <w:multiLevelType w:val="hybridMultilevel"/>
    <w:tmpl w:val="6C9AA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732DB0"/>
    <w:multiLevelType w:val="multilevel"/>
    <w:tmpl w:val="E0F84F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30F23B5"/>
    <w:multiLevelType w:val="hybridMultilevel"/>
    <w:tmpl w:val="FD9259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B605C0"/>
    <w:multiLevelType w:val="hybridMultilevel"/>
    <w:tmpl w:val="8CF07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793F38"/>
    <w:multiLevelType w:val="multilevel"/>
    <w:tmpl w:val="1A30F3A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E16553A"/>
    <w:multiLevelType w:val="hybridMultilevel"/>
    <w:tmpl w:val="9E301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A7CFC"/>
    <w:multiLevelType w:val="hybridMultilevel"/>
    <w:tmpl w:val="24F8A86E"/>
    <w:lvl w:ilvl="0" w:tplc="08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3">
    <w:nsid w:val="548526F9"/>
    <w:multiLevelType w:val="hybridMultilevel"/>
    <w:tmpl w:val="D11CB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6253D"/>
    <w:multiLevelType w:val="hybridMultilevel"/>
    <w:tmpl w:val="81D41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347012"/>
    <w:multiLevelType w:val="hybridMultilevel"/>
    <w:tmpl w:val="6EF40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EF6413"/>
    <w:multiLevelType w:val="hybridMultilevel"/>
    <w:tmpl w:val="10EEF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8"/>
  </w:num>
  <w:num w:numId="4">
    <w:abstractNumId w:val="2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9"/>
  </w:num>
  <w:num w:numId="20">
    <w:abstractNumId w:val="15"/>
  </w:num>
  <w:num w:numId="21">
    <w:abstractNumId w:val="23"/>
  </w:num>
  <w:num w:numId="22">
    <w:abstractNumId w:val="22"/>
  </w:num>
  <w:num w:numId="23">
    <w:abstractNumId w:val="16"/>
  </w:num>
  <w:num w:numId="24">
    <w:abstractNumId w:val="25"/>
  </w:num>
  <w:num w:numId="25">
    <w:abstractNumId w:val="24"/>
  </w:num>
  <w:num w:numId="26">
    <w:abstractNumId w:val="21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1"/>
  <w:drawingGridVerticalSpacing w:val="181"/>
  <w:noPunctuationKerning/>
  <w:characterSpacingControl w:val="doNotCompress"/>
  <w:hdrShapeDefaults>
    <o:shapedefaults v:ext="edit" spidmax="9218">
      <o:colormru v:ext="edit" colors="#d80000"/>
      <o:colormenu v:ext="edit" strokecolor="#c00000"/>
    </o:shapedefaults>
    <o:shapelayout v:ext="edit">
      <o:idmap v:ext="edit" data="8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361A2"/>
    <w:rsid w:val="0004062F"/>
    <w:rsid w:val="000A2266"/>
    <w:rsid w:val="00106794"/>
    <w:rsid w:val="00114E37"/>
    <w:rsid w:val="00153E14"/>
    <w:rsid w:val="0018372B"/>
    <w:rsid w:val="0018424E"/>
    <w:rsid w:val="001B3D3D"/>
    <w:rsid w:val="001B58A5"/>
    <w:rsid w:val="00290776"/>
    <w:rsid w:val="00372B77"/>
    <w:rsid w:val="003C03F7"/>
    <w:rsid w:val="004105DF"/>
    <w:rsid w:val="00456830"/>
    <w:rsid w:val="004B5D6C"/>
    <w:rsid w:val="004C2F81"/>
    <w:rsid w:val="004E020A"/>
    <w:rsid w:val="004F1498"/>
    <w:rsid w:val="00503ABF"/>
    <w:rsid w:val="00527974"/>
    <w:rsid w:val="00555B51"/>
    <w:rsid w:val="00576EB4"/>
    <w:rsid w:val="005B63EF"/>
    <w:rsid w:val="00614206"/>
    <w:rsid w:val="006314E6"/>
    <w:rsid w:val="00642035"/>
    <w:rsid w:val="00651D1F"/>
    <w:rsid w:val="00653222"/>
    <w:rsid w:val="0065502C"/>
    <w:rsid w:val="00674D37"/>
    <w:rsid w:val="00733D81"/>
    <w:rsid w:val="007D4B74"/>
    <w:rsid w:val="00806625"/>
    <w:rsid w:val="0084020A"/>
    <w:rsid w:val="0087378C"/>
    <w:rsid w:val="008F50FB"/>
    <w:rsid w:val="008F529A"/>
    <w:rsid w:val="008F7163"/>
    <w:rsid w:val="009361A2"/>
    <w:rsid w:val="009A282E"/>
    <w:rsid w:val="009B38F5"/>
    <w:rsid w:val="009D171C"/>
    <w:rsid w:val="009E12A8"/>
    <w:rsid w:val="00AC1462"/>
    <w:rsid w:val="00AF2DB3"/>
    <w:rsid w:val="00B34713"/>
    <w:rsid w:val="00BD1C17"/>
    <w:rsid w:val="00C70F25"/>
    <w:rsid w:val="00CC5ED9"/>
    <w:rsid w:val="00CE168E"/>
    <w:rsid w:val="00D146B5"/>
    <w:rsid w:val="00D34ADA"/>
    <w:rsid w:val="00D7494D"/>
    <w:rsid w:val="00DB0070"/>
    <w:rsid w:val="00DB17AC"/>
    <w:rsid w:val="00DC71E2"/>
    <w:rsid w:val="00E11A05"/>
    <w:rsid w:val="00E12BD3"/>
    <w:rsid w:val="00E72086"/>
    <w:rsid w:val="00E81794"/>
    <w:rsid w:val="00EA4CFA"/>
    <w:rsid w:val="00F8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>
      <o:colormru v:ext="edit" colors="#d80000"/>
      <o:colormenu v:ext="edit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BD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F7163"/>
    <w:pPr>
      <w:keepNext/>
      <w:jc w:val="center"/>
      <w:outlineLvl w:val="0"/>
    </w:pPr>
    <w:rPr>
      <w:rFonts w:ascii="Arial" w:hAnsi="Arial" w:cs="Arial"/>
      <w:b/>
      <w:bCs/>
      <w:color w:val="808080"/>
      <w:sz w:val="1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B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F71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8F7163"/>
    <w:pPr>
      <w:tabs>
        <w:tab w:val="center" w:pos="4153"/>
        <w:tab w:val="right" w:pos="8306"/>
      </w:tabs>
    </w:pPr>
  </w:style>
  <w:style w:type="character" w:styleId="Hyperlink">
    <w:name w:val="Hyperlink"/>
    <w:semiHidden/>
    <w:rsid w:val="008F7163"/>
    <w:rPr>
      <w:color w:val="0000FF"/>
      <w:u w:val="single"/>
    </w:rPr>
  </w:style>
  <w:style w:type="character" w:styleId="FollowedHyperlink">
    <w:name w:val="FollowedHyperlink"/>
    <w:semiHidden/>
    <w:rsid w:val="008F7163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semiHidden/>
    <w:rsid w:val="009A28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282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oSpacing">
    <w:name w:val="No Spacing"/>
    <w:uiPriority w:val="1"/>
    <w:qFormat/>
    <w:rsid w:val="009E12A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03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E168E"/>
    <w:pPr>
      <w:spacing w:after="200" w:line="276" w:lineRule="auto"/>
      <w:ind w:left="720"/>
      <w:contextualSpacing/>
    </w:pPr>
    <w:rPr>
      <w:rFonts w:ascii="Arial" w:eastAsiaTheme="minorHAnsi" w:hAnsi="Arial" w:cstheme="minorBidi"/>
      <w:sz w:val="22"/>
      <w:szCs w:val="22"/>
    </w:rPr>
  </w:style>
  <w:style w:type="table" w:styleId="TableGrid">
    <w:name w:val="Table Grid"/>
    <w:basedOn w:val="TableNormal"/>
    <w:uiPriority w:val="59"/>
    <w:rsid w:val="00CE1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CE168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1-Accent2">
    <w:name w:val="Medium List 1 Accent 2"/>
    <w:basedOn w:val="TableNormal"/>
    <w:uiPriority w:val="65"/>
    <w:rsid w:val="00CE168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7D4B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7D4B74"/>
    <w:pPr>
      <w:suppressAutoHyphens/>
    </w:pPr>
    <w:rPr>
      <w:rFonts w:ascii="Verdana" w:hAnsi="Verdana" w:cs="Verdana"/>
      <w:b/>
      <w:bCs/>
      <w:sz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7D4B74"/>
    <w:rPr>
      <w:rFonts w:ascii="Verdana" w:hAnsi="Verdana" w:cs="Verdana"/>
      <w:b/>
      <w:bCs/>
      <w:szCs w:val="24"/>
      <w:lang w:eastAsia="ar-SA"/>
    </w:rPr>
  </w:style>
  <w:style w:type="paragraph" w:customStyle="1" w:styleId="Default">
    <w:name w:val="Default"/>
    <w:rsid w:val="00F85830"/>
    <w:pPr>
      <w:autoSpaceDE w:val="0"/>
      <w:autoSpaceDN w:val="0"/>
      <w:adjustRightInd w:val="0"/>
    </w:pPr>
    <w:rPr>
      <w:rFonts w:ascii="MVPZKK+Swiss721BT-Bold" w:hAnsi="MVPZKK+Swiss721BT-Bold" w:cs="MVPZKK+Swiss721BT-Bold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85830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F85830"/>
    <w:rPr>
      <w:rFonts w:ascii="Swis721 BT" w:hAnsi="Swis721 BT" w:cs="Swis721 BT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F85830"/>
    <w:pPr>
      <w:spacing w:line="24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F8583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F85830"/>
    <w:pPr>
      <w:spacing w:line="241" w:lineRule="atLeast"/>
    </w:pPr>
    <w:rPr>
      <w:rFonts w:cs="Times New Roman"/>
      <w:color w:val="auto"/>
    </w:rPr>
  </w:style>
  <w:style w:type="table" w:styleId="LightGrid-Accent2">
    <w:name w:val="Light Grid Accent 2"/>
    <w:basedOn w:val="TableNormal"/>
    <w:uiPriority w:val="62"/>
    <w:rsid w:val="00F8583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BD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F7163"/>
    <w:pPr>
      <w:keepNext/>
      <w:jc w:val="center"/>
      <w:outlineLvl w:val="0"/>
    </w:pPr>
    <w:rPr>
      <w:rFonts w:ascii="Arial" w:hAnsi="Arial" w:cs="Arial"/>
      <w:b/>
      <w:bCs/>
      <w:color w:val="808080"/>
      <w:sz w:val="1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B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F71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8F7163"/>
    <w:pPr>
      <w:tabs>
        <w:tab w:val="center" w:pos="4153"/>
        <w:tab w:val="right" w:pos="8306"/>
      </w:tabs>
    </w:pPr>
  </w:style>
  <w:style w:type="character" w:styleId="Hyperlink">
    <w:name w:val="Hyperlink"/>
    <w:semiHidden/>
    <w:rsid w:val="008F7163"/>
    <w:rPr>
      <w:color w:val="0000FF"/>
      <w:u w:val="single"/>
    </w:rPr>
  </w:style>
  <w:style w:type="character" w:styleId="FollowedHyperlink">
    <w:name w:val="FollowedHyperlink"/>
    <w:semiHidden/>
    <w:rsid w:val="008F7163"/>
    <w:rPr>
      <w:color w:val="800080"/>
      <w:u w:val="single"/>
    </w:rPr>
  </w:style>
  <w:style w:type="character" w:customStyle="1" w:styleId="Heading2Char">
    <w:name w:val="Heading 2 Char"/>
    <w:link w:val="Heading2"/>
    <w:uiPriority w:val="9"/>
    <w:semiHidden/>
    <w:rsid w:val="009A28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282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oSpacing">
    <w:name w:val="No Spacing"/>
    <w:uiPriority w:val="1"/>
    <w:qFormat/>
    <w:rsid w:val="009E12A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03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E168E"/>
    <w:pPr>
      <w:spacing w:after="200" w:line="276" w:lineRule="auto"/>
      <w:ind w:left="720"/>
      <w:contextualSpacing/>
    </w:pPr>
    <w:rPr>
      <w:rFonts w:ascii="Arial" w:eastAsiaTheme="minorHAnsi" w:hAnsi="Arial" w:cstheme="minorBidi"/>
      <w:sz w:val="22"/>
      <w:szCs w:val="22"/>
    </w:rPr>
  </w:style>
  <w:style w:type="table" w:styleId="TableGrid">
    <w:name w:val="Table Grid"/>
    <w:basedOn w:val="TableNormal"/>
    <w:uiPriority w:val="59"/>
    <w:rsid w:val="00CE1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CE168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1-Accent2">
    <w:name w:val="Medium List 1 Accent 2"/>
    <w:basedOn w:val="TableNormal"/>
    <w:uiPriority w:val="65"/>
    <w:rsid w:val="00CE168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7D4B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7D4B74"/>
    <w:pPr>
      <w:suppressAutoHyphens/>
    </w:pPr>
    <w:rPr>
      <w:rFonts w:ascii="Verdana" w:hAnsi="Verdana" w:cs="Verdana"/>
      <w:b/>
      <w:bCs/>
      <w:sz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7D4B74"/>
    <w:rPr>
      <w:rFonts w:ascii="Verdana" w:hAnsi="Verdana" w:cs="Verdana"/>
      <w:b/>
      <w:bCs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AngloINFO</Company>
  <LinksUpToDate>false</LinksUpToDate>
  <CharactersWithSpaces>2247</CharactersWithSpaces>
  <SharedDoc>false</SharedDoc>
  <HLinks>
    <vt:vector size="6" baseType="variant">
      <vt:variant>
        <vt:i4>5046300</vt:i4>
      </vt:variant>
      <vt:variant>
        <vt:i4>0</vt:i4>
      </vt:variant>
      <vt:variant>
        <vt:i4>0</vt:i4>
      </vt:variant>
      <vt:variant>
        <vt:i4>5</vt:i4>
      </vt:variant>
      <vt:variant>
        <vt:lpwstr>http://www.angloinfo.com/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Salter</dc:creator>
  <cp:lastModifiedBy>Ana Silva O'Reilly</cp:lastModifiedBy>
  <cp:revision>2</cp:revision>
  <cp:lastPrinted>2012-03-07T09:21:00Z</cp:lastPrinted>
  <dcterms:created xsi:type="dcterms:W3CDTF">2012-03-08T16:58:00Z</dcterms:created>
  <dcterms:modified xsi:type="dcterms:W3CDTF">2012-03-08T16:58:00Z</dcterms:modified>
</cp:coreProperties>
</file>